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C2D" w:rsidRDefault="00804C2D" w:rsidP="00804C2D">
      <w:pPr>
        <w:jc w:val="center"/>
      </w:pPr>
      <w:r>
        <w:t>2018 Annual General Meeting of the CBCA (Qld Branch) Inc.</w:t>
      </w:r>
    </w:p>
    <w:p w:rsidR="00804C2D" w:rsidRDefault="00804C2D" w:rsidP="00804C2D">
      <w:pPr>
        <w:jc w:val="center"/>
      </w:pPr>
      <w:r>
        <w:t>Saturday 20 October 2018 10.30 am</w:t>
      </w:r>
    </w:p>
    <w:p w:rsidR="00804C2D" w:rsidRDefault="00804C2D" w:rsidP="00804C2D">
      <w:pPr>
        <w:jc w:val="center"/>
      </w:pPr>
      <w:r>
        <w:t>SLQ Meeting Room 1b SLQ</w:t>
      </w:r>
    </w:p>
    <w:p w:rsidR="00804C2D" w:rsidRDefault="00804C2D" w:rsidP="00804C2D"/>
    <w:p w:rsidR="00804C2D" w:rsidRDefault="00804C2D" w:rsidP="00804C2D">
      <w:r>
        <w:t>AGENDA</w:t>
      </w:r>
    </w:p>
    <w:p w:rsidR="00804C2D" w:rsidRDefault="00804C2D" w:rsidP="00804C2D">
      <w:r>
        <w:t xml:space="preserve"> </w:t>
      </w:r>
      <w:r>
        <w:tab/>
      </w:r>
      <w:r>
        <w:tab/>
      </w:r>
      <w:bookmarkStart w:id="0" w:name="_GoBack"/>
      <w:bookmarkEnd w:id="0"/>
    </w:p>
    <w:p w:rsidR="00804C2D" w:rsidRDefault="00804C2D" w:rsidP="00804C2D">
      <w:r>
        <w:t>1.</w:t>
      </w:r>
      <w:r>
        <w:tab/>
        <w:t>Opening and Welcome.</w:t>
      </w:r>
    </w:p>
    <w:p w:rsidR="00804C2D" w:rsidRDefault="00804C2D" w:rsidP="00804C2D">
      <w:r>
        <w:t>2.</w:t>
      </w:r>
      <w:r>
        <w:tab/>
        <w:t>Appointments:</w:t>
      </w:r>
      <w:r>
        <w:tab/>
        <w:t>Timekeeper (for discussion of motions)</w:t>
      </w:r>
    </w:p>
    <w:p w:rsidR="00804C2D" w:rsidRDefault="00804C2D" w:rsidP="00804C2D">
      <w:r>
        <w:tab/>
      </w:r>
      <w:r>
        <w:tab/>
      </w:r>
      <w:r>
        <w:tab/>
      </w:r>
      <w:r>
        <w:tab/>
        <w:t>Parliamentarian (checking of Constitution)</w:t>
      </w:r>
    </w:p>
    <w:p w:rsidR="00804C2D" w:rsidRDefault="00804C2D" w:rsidP="00804C2D">
      <w:r>
        <w:tab/>
      </w:r>
      <w:r>
        <w:tab/>
      </w:r>
      <w:r>
        <w:tab/>
      </w:r>
      <w:r>
        <w:tab/>
        <w:t>Scrutineers (Counting of votes)</w:t>
      </w:r>
    </w:p>
    <w:p w:rsidR="00804C2D" w:rsidRDefault="00804C2D" w:rsidP="00804C2D">
      <w:r>
        <w:t>3.</w:t>
      </w:r>
      <w:r>
        <w:tab/>
        <w:t>Apologies</w:t>
      </w:r>
    </w:p>
    <w:p w:rsidR="00804C2D" w:rsidRDefault="00804C2D" w:rsidP="00804C2D">
      <w:r>
        <w:t>4.</w:t>
      </w:r>
      <w:r>
        <w:tab/>
        <w:t>Proxy votes</w:t>
      </w:r>
    </w:p>
    <w:p w:rsidR="00804C2D" w:rsidRDefault="00804C2D" w:rsidP="00804C2D">
      <w:r>
        <w:t>5.</w:t>
      </w:r>
      <w:r>
        <w:tab/>
        <w:t>Minutes of Previous AGM (2017)</w:t>
      </w:r>
      <w:r>
        <w:tab/>
      </w:r>
    </w:p>
    <w:p w:rsidR="00804C2D" w:rsidRDefault="00804C2D" w:rsidP="00804C2D">
      <w:r>
        <w:t>6.</w:t>
      </w:r>
      <w:r>
        <w:tab/>
        <w:t>Business arising from previous minutes</w:t>
      </w:r>
    </w:p>
    <w:p w:rsidR="00804C2D" w:rsidRDefault="00804C2D" w:rsidP="00804C2D">
      <w:r>
        <w:t>7.</w:t>
      </w:r>
      <w:r>
        <w:tab/>
        <w:t>President’s Report</w:t>
      </w:r>
    </w:p>
    <w:p w:rsidR="00804C2D" w:rsidRDefault="00804C2D" w:rsidP="00804C2D">
      <w:r>
        <w:t>8.</w:t>
      </w:r>
      <w:r>
        <w:tab/>
        <w:t>Treasurer’s Report</w:t>
      </w:r>
    </w:p>
    <w:p w:rsidR="00804C2D" w:rsidRDefault="00804C2D" w:rsidP="00804C2D">
      <w:r>
        <w:t>9.</w:t>
      </w:r>
      <w:r>
        <w:tab/>
        <w:t>Other Reports (BILBY, Community Projects, Merchandise, Newsletter, Readers Cup, Social Media Outlets)</w:t>
      </w:r>
    </w:p>
    <w:p w:rsidR="00804C2D" w:rsidRDefault="00804C2D" w:rsidP="00804C2D">
      <w:r>
        <w:t>10.</w:t>
      </w:r>
      <w:r>
        <w:tab/>
        <w:t>Submissions (Motions)</w:t>
      </w:r>
    </w:p>
    <w:p w:rsidR="00804C2D" w:rsidRDefault="00804C2D" w:rsidP="00804C2D">
      <w:r>
        <w:t>11.</w:t>
      </w:r>
      <w:r>
        <w:tab/>
        <w:t xml:space="preserve">  Other Business</w:t>
      </w:r>
    </w:p>
    <w:p w:rsidR="00804C2D" w:rsidRDefault="00804C2D" w:rsidP="00804C2D">
      <w:r>
        <w:t>12.</w:t>
      </w:r>
      <w:r>
        <w:tab/>
        <w:t xml:space="preserve">  General Election and Appointments 2018/2019</w:t>
      </w:r>
    </w:p>
    <w:p w:rsidR="00804C2D" w:rsidRDefault="00804C2D" w:rsidP="00804C2D">
      <w:r>
        <w:t>13.</w:t>
      </w:r>
      <w:r>
        <w:tab/>
        <w:t>Appointment of Auditor for 2019</w:t>
      </w:r>
    </w:p>
    <w:p w:rsidR="00804C2D" w:rsidRDefault="00804C2D" w:rsidP="00804C2D">
      <w:r>
        <w:t>14.</w:t>
      </w:r>
      <w:r>
        <w:tab/>
        <w:t>Membership Fees for 2019</w:t>
      </w:r>
    </w:p>
    <w:p w:rsidR="00804C2D" w:rsidRPr="00804C2D" w:rsidRDefault="00804C2D" w:rsidP="00804C2D">
      <w:pPr>
        <w:rPr>
          <w:b/>
        </w:rPr>
      </w:pPr>
      <w:r w:rsidRPr="00804C2D">
        <w:rPr>
          <w:b/>
        </w:rPr>
        <w:t>Close of Meeting</w:t>
      </w:r>
    </w:p>
    <w:p w:rsidR="00804C2D" w:rsidRDefault="00804C2D" w:rsidP="00804C2D"/>
    <w:p w:rsidR="00804C2D" w:rsidRDefault="00804C2D" w:rsidP="00804C2D"/>
    <w:p w:rsidR="00804C2D" w:rsidRDefault="00804C2D" w:rsidP="00804C2D">
      <w:r>
        <w:t>Please remain to hear from presenter: Robyn Emerson, Academic and Researcher, Children’s Literature.</w:t>
      </w:r>
    </w:p>
    <w:p w:rsidR="00804C2D" w:rsidRDefault="00804C2D" w:rsidP="00804C2D"/>
    <w:p w:rsidR="00213F0D" w:rsidRDefault="004F1EA8"/>
    <w:sectPr w:rsidR="00213F0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EA8" w:rsidRDefault="004F1EA8" w:rsidP="00804C2D">
      <w:pPr>
        <w:spacing w:after="0" w:line="240" w:lineRule="auto"/>
      </w:pPr>
      <w:r>
        <w:separator/>
      </w:r>
    </w:p>
  </w:endnote>
  <w:endnote w:type="continuationSeparator" w:id="0">
    <w:p w:rsidR="004F1EA8" w:rsidRDefault="004F1EA8" w:rsidP="0080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EA8" w:rsidRDefault="004F1EA8" w:rsidP="00804C2D">
      <w:pPr>
        <w:spacing w:after="0" w:line="240" w:lineRule="auto"/>
      </w:pPr>
      <w:r>
        <w:separator/>
      </w:r>
    </w:p>
  </w:footnote>
  <w:footnote w:type="continuationSeparator" w:id="0">
    <w:p w:rsidR="004F1EA8" w:rsidRDefault="004F1EA8" w:rsidP="0080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C2D" w:rsidRDefault="00804C2D">
    <w:pPr>
      <w:pStyle w:val="Header"/>
    </w:pPr>
    <w:bookmarkStart w:id="1" w:name="_Hlk526238756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2BBF8BA7" wp14:editId="6E5D3E29">
          <wp:simplePos x="0" y="0"/>
          <wp:positionH relativeFrom="margin">
            <wp:align>right</wp:align>
          </wp:positionH>
          <wp:positionV relativeFrom="paragraph">
            <wp:posOffset>-401955</wp:posOffset>
          </wp:positionV>
          <wp:extent cx="552450" cy="9448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ld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4C2D" w:rsidRDefault="00804C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2D"/>
    <w:rsid w:val="000257FD"/>
    <w:rsid w:val="00053397"/>
    <w:rsid w:val="000B1990"/>
    <w:rsid w:val="000F5A13"/>
    <w:rsid w:val="00161478"/>
    <w:rsid w:val="001E6292"/>
    <w:rsid w:val="00307E80"/>
    <w:rsid w:val="003D190B"/>
    <w:rsid w:val="003E5F88"/>
    <w:rsid w:val="00451A9B"/>
    <w:rsid w:val="00452880"/>
    <w:rsid w:val="00492FE7"/>
    <w:rsid w:val="004D3C4F"/>
    <w:rsid w:val="004F1EA8"/>
    <w:rsid w:val="004F62AF"/>
    <w:rsid w:val="00503C44"/>
    <w:rsid w:val="00534A85"/>
    <w:rsid w:val="005C2F78"/>
    <w:rsid w:val="00665D38"/>
    <w:rsid w:val="0067612A"/>
    <w:rsid w:val="00733E85"/>
    <w:rsid w:val="00743179"/>
    <w:rsid w:val="00746CB8"/>
    <w:rsid w:val="00772EB2"/>
    <w:rsid w:val="007C737F"/>
    <w:rsid w:val="00804C2D"/>
    <w:rsid w:val="008645E3"/>
    <w:rsid w:val="00865B94"/>
    <w:rsid w:val="00970710"/>
    <w:rsid w:val="00996B68"/>
    <w:rsid w:val="00A51E89"/>
    <w:rsid w:val="00A60A7E"/>
    <w:rsid w:val="00AE4D22"/>
    <w:rsid w:val="00AF2EF7"/>
    <w:rsid w:val="00B12996"/>
    <w:rsid w:val="00C51432"/>
    <w:rsid w:val="00C87160"/>
    <w:rsid w:val="00D45040"/>
    <w:rsid w:val="00D52377"/>
    <w:rsid w:val="00DA063D"/>
    <w:rsid w:val="00DE5119"/>
    <w:rsid w:val="00E15F12"/>
    <w:rsid w:val="00E20DCB"/>
    <w:rsid w:val="00E3695F"/>
    <w:rsid w:val="00E66890"/>
    <w:rsid w:val="00E74601"/>
    <w:rsid w:val="00E80780"/>
    <w:rsid w:val="00EA5AA1"/>
    <w:rsid w:val="00F32133"/>
    <w:rsid w:val="00F4213D"/>
    <w:rsid w:val="00F53CAC"/>
    <w:rsid w:val="00FB64B7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BE530-5926-4022-9FA4-703BDDD6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2D"/>
  </w:style>
  <w:style w:type="paragraph" w:styleId="Footer">
    <w:name w:val="footer"/>
    <w:basedOn w:val="Normal"/>
    <w:link w:val="FooterChar"/>
    <w:uiPriority w:val="99"/>
    <w:unhideWhenUsed/>
    <w:rsid w:val="00804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Buckley</dc:creator>
  <cp:keywords/>
  <dc:description/>
  <cp:lastModifiedBy>Patricia Buckley</cp:lastModifiedBy>
  <cp:revision>1</cp:revision>
  <dcterms:created xsi:type="dcterms:W3CDTF">2018-10-02T00:16:00Z</dcterms:created>
  <dcterms:modified xsi:type="dcterms:W3CDTF">2018-10-02T00:20:00Z</dcterms:modified>
</cp:coreProperties>
</file>